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F81C" w14:textId="77777777" w:rsidR="00157FE4" w:rsidRPr="0056480B" w:rsidRDefault="00157FE4" w:rsidP="00157FE4">
      <w:pPr>
        <w:pStyle w:val="Nagwek1"/>
        <w:rPr>
          <w:rFonts w:eastAsia="Times New Roman"/>
          <w:lang w:eastAsia="pl-PL"/>
        </w:rPr>
      </w:pPr>
      <w:r w:rsidRPr="0056480B">
        <w:rPr>
          <w:rFonts w:eastAsia="Times New Roman"/>
          <w:lang w:eastAsia="pl-PL"/>
        </w:rPr>
        <w:t>Program profilaktyki raka szyjki macicy – zrób bezpłatn</w:t>
      </w:r>
      <w:r>
        <w:rPr>
          <w:rFonts w:eastAsia="Times New Roman"/>
          <w:lang w:eastAsia="pl-PL"/>
        </w:rPr>
        <w:t>ą</w:t>
      </w:r>
      <w:r w:rsidRPr="0056480B">
        <w:rPr>
          <w:rFonts w:eastAsia="Times New Roman"/>
          <w:lang w:eastAsia="pl-PL"/>
        </w:rPr>
        <w:t xml:space="preserve"> cytologię i upewnij się, że jesteś zdrowa</w:t>
      </w:r>
    </w:p>
    <w:p w14:paraId="5AB42CA0" w14:textId="77777777" w:rsidR="00157FE4" w:rsidRPr="0056480B" w:rsidRDefault="00157FE4" w:rsidP="00157FE4">
      <w:pPr>
        <w:pStyle w:val="Nagwek2"/>
        <w:rPr>
          <w:rFonts w:eastAsia="Times New Roman"/>
          <w:lang w:eastAsia="pl-PL"/>
        </w:rPr>
      </w:pPr>
      <w:r w:rsidRPr="0056480B">
        <w:rPr>
          <w:rFonts w:eastAsia="Times New Roman"/>
          <w:lang w:eastAsia="pl-PL"/>
        </w:rPr>
        <w:t>Dla kogo?</w:t>
      </w:r>
    </w:p>
    <w:p w14:paraId="4D20E9E4" w14:textId="77777777" w:rsidR="00157FE4" w:rsidRPr="0056480B" w:rsidRDefault="00157FE4" w:rsidP="00157FE4">
      <w:pPr>
        <w:shd w:val="clear" w:color="auto" w:fill="FFFFFF"/>
        <w:spacing w:before="100" w:beforeAutospacing="1" w:after="100" w:afterAutospacing="1" w:line="240" w:lineRule="auto"/>
      </w:pPr>
      <w:r w:rsidRPr="0056480B">
        <w:t>Dla kobiet w wieku 25-64 lata:</w:t>
      </w:r>
    </w:p>
    <w:p w14:paraId="02B99BA9" w14:textId="77777777" w:rsidR="00157FE4" w:rsidRPr="0056480B" w:rsidRDefault="00157FE4" w:rsidP="00157FE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56480B">
        <w:t>które nie miały wykonanej cytologii w ciągu ostatnich trzech lat</w:t>
      </w:r>
    </w:p>
    <w:p w14:paraId="25954EFB" w14:textId="77777777" w:rsidR="00157FE4" w:rsidRPr="0056480B" w:rsidRDefault="00157FE4" w:rsidP="00157FE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56480B">
        <w:t>obciążonych czynnikami ryzyka (zakażonych wirusem HIV, przyjmujących leki immunosupresyjne, zakażonych HPV — typem wysokiego ryzyka), które nie miały wykonanej cytologii w ciągu ostatnich 12 miesięcy.</w:t>
      </w:r>
    </w:p>
    <w:p w14:paraId="6C03A995" w14:textId="77777777" w:rsidR="00157FE4" w:rsidRPr="0056480B" w:rsidRDefault="00157FE4" w:rsidP="00157FE4">
      <w:pPr>
        <w:pStyle w:val="Nagwek2"/>
        <w:rPr>
          <w:rFonts w:eastAsia="Times New Roman"/>
          <w:lang w:eastAsia="pl-PL"/>
        </w:rPr>
      </w:pPr>
      <w:r w:rsidRPr="0056480B">
        <w:rPr>
          <w:rFonts w:eastAsia="Times New Roman"/>
          <w:lang w:eastAsia="pl-PL"/>
        </w:rPr>
        <w:t>Kto i gdzie realizuje program?</w:t>
      </w:r>
    </w:p>
    <w:p w14:paraId="638DA506" w14:textId="77777777" w:rsidR="00157FE4" w:rsidRPr="0056480B" w:rsidRDefault="00157FE4" w:rsidP="00157FE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56480B">
        <w:t>Każda poradnia położniczo-ginekologiczna, która ma podpisaną umowę z NFZ.</w:t>
      </w:r>
    </w:p>
    <w:p w14:paraId="4C00C699" w14:textId="1CC646E9" w:rsidR="00157FE4" w:rsidRDefault="00157FE4" w:rsidP="00157FE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56480B">
        <w:t>Wybrane poradnie POZ, które podpisały umowę z NFZ na świadczenia położnej POZ w programie profilaktyki raka szyjki macicy.</w:t>
      </w:r>
    </w:p>
    <w:p w14:paraId="7D9B2B36" w14:textId="44D5BD43" w:rsidR="00CC44A2" w:rsidRDefault="00CC44A2" w:rsidP="00CC44A2">
      <w:pPr>
        <w:pStyle w:val="Akapitzlist"/>
        <w:shd w:val="clear" w:color="auto" w:fill="FFFFFF"/>
        <w:spacing w:before="100" w:beforeAutospacing="1" w:after="100" w:afterAutospacing="1" w:line="240" w:lineRule="auto"/>
      </w:pPr>
    </w:p>
    <w:p w14:paraId="56CA9CEA" w14:textId="7A844FFF" w:rsidR="00CC44A2" w:rsidRDefault="00CC44A2" w:rsidP="00CC44A2">
      <w:pPr>
        <w:shd w:val="clear" w:color="auto" w:fill="FFFFFF"/>
        <w:spacing w:before="100" w:beforeAutospacing="1" w:after="100" w:afterAutospacing="1" w:line="240" w:lineRule="auto"/>
      </w:pPr>
      <w:r>
        <w:t>W powiecie lubańskim program profilaktyki raka szyjki macicy realizuje:</w:t>
      </w:r>
    </w:p>
    <w:p w14:paraId="503B542A" w14:textId="31B177EA" w:rsidR="00CC44A2" w:rsidRPr="00CC44A2" w:rsidRDefault="00CC44A2" w:rsidP="00CC44A2">
      <w:pPr>
        <w:pStyle w:val="swd-name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44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Niepubliczny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Pr="00CC44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akład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Pr="00CC44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pieki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Pr="00CC44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drowotnej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Ł</w:t>
      </w:r>
      <w:r w:rsidRPr="00CC44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użyckie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Pr="00CC44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entrum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Pr="00CC44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edyczne w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CC44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ubaniu </w:t>
      </w:r>
    </w:p>
    <w:p w14:paraId="0F18A102" w14:textId="00521BBC" w:rsidR="00CC44A2" w:rsidRPr="00CC44A2" w:rsidRDefault="00CC44A2" w:rsidP="00CC44A2">
      <w:pPr>
        <w:pStyle w:val="place-name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44A2">
        <w:rPr>
          <w:rFonts w:asciiTheme="minorHAnsi" w:eastAsiaTheme="minorHAnsi" w:hAnsiTheme="minorHAnsi" w:cstheme="minorBidi"/>
          <w:sz w:val="22"/>
          <w:szCs w:val="22"/>
          <w:lang w:eastAsia="en-US"/>
        </w:rPr>
        <w:t>PORADNIA GINEKOLOGICZNO-POŁOŻNICZA</w:t>
      </w:r>
    </w:p>
    <w:p w14:paraId="3EE583B9" w14:textId="68FEB8F6" w:rsidR="00CC44A2" w:rsidRPr="00CC44A2" w:rsidRDefault="00CC44A2" w:rsidP="00CC44A2">
      <w:pPr>
        <w:pStyle w:val="margin0px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44A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LUBAŃ, UL. ZAWIDOWSKA 4</w:t>
      </w:r>
    </w:p>
    <w:p w14:paraId="05FB1A51" w14:textId="7395D836" w:rsidR="00CC44A2" w:rsidRPr="00CC44A2" w:rsidRDefault="00CC44A2" w:rsidP="00CC44A2">
      <w:pPr>
        <w:pStyle w:val="margin0px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44A2">
        <w:rPr>
          <w:rFonts w:asciiTheme="minorHAnsi" w:eastAsiaTheme="minorHAnsi" w:hAnsiTheme="minorHAnsi" w:cstheme="minorBidi"/>
          <w:sz w:val="22"/>
          <w:szCs w:val="22"/>
          <w:lang w:eastAsia="en-US"/>
        </w:rPr>
        <w:t>Telefon:</w:t>
      </w:r>
      <w:r w:rsidRPr="00CC44A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+48 75 721 39 40</w:t>
      </w:r>
    </w:p>
    <w:p w14:paraId="54CFB93E" w14:textId="1267376F" w:rsidR="00157FE4" w:rsidRPr="0056480B" w:rsidRDefault="00CC44A2" w:rsidP="00157FE4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86D"/>
          <w:sz w:val="18"/>
          <w:szCs w:val="18"/>
          <w:lang w:eastAsia="pl-PL"/>
        </w:rPr>
      </w:pPr>
      <w:hyperlink r:id="rId5" w:tgtFrame="_blank" w:history="1">
        <w:r w:rsidR="00157FE4" w:rsidRPr="0056480B">
          <w:rPr>
            <w:rFonts w:ascii="Arial" w:eastAsia="Times New Roman" w:hAnsi="Arial" w:cs="Arial"/>
            <w:b/>
            <w:bCs/>
            <w:color w:val="172983"/>
            <w:sz w:val="18"/>
            <w:szCs w:val="18"/>
            <w:u w:val="single"/>
            <w:lang w:eastAsia="pl-PL"/>
          </w:rPr>
          <w:t xml:space="preserve">Sprawdź, gdzie </w:t>
        </w:r>
        <w:r>
          <w:rPr>
            <w:rFonts w:ascii="Arial" w:eastAsia="Times New Roman" w:hAnsi="Arial" w:cs="Arial"/>
            <w:b/>
            <w:bCs/>
            <w:color w:val="172983"/>
            <w:sz w:val="18"/>
            <w:szCs w:val="18"/>
            <w:u w:val="single"/>
            <w:lang w:eastAsia="pl-PL"/>
          </w:rPr>
          <w:t xml:space="preserve">jeszcze </w:t>
        </w:r>
        <w:r w:rsidR="00157FE4" w:rsidRPr="0056480B">
          <w:rPr>
            <w:rFonts w:ascii="Arial" w:eastAsia="Times New Roman" w:hAnsi="Arial" w:cs="Arial"/>
            <w:b/>
            <w:bCs/>
            <w:color w:val="172983"/>
            <w:sz w:val="18"/>
            <w:szCs w:val="18"/>
            <w:u w:val="single"/>
            <w:lang w:eastAsia="pl-PL"/>
          </w:rPr>
          <w:t>wykonasz bezpłatne badanie cytologiczne w programie NFZ</w:t>
        </w:r>
      </w:hyperlink>
    </w:p>
    <w:p w14:paraId="40025B50" w14:textId="77777777" w:rsidR="00157FE4" w:rsidRPr="0056480B" w:rsidRDefault="00157FE4" w:rsidP="00157FE4">
      <w:pPr>
        <w:pStyle w:val="Nagwek2"/>
        <w:rPr>
          <w:rFonts w:eastAsia="Times New Roman"/>
          <w:lang w:eastAsia="pl-PL"/>
        </w:rPr>
      </w:pPr>
      <w:r w:rsidRPr="0056480B">
        <w:rPr>
          <w:rFonts w:eastAsia="Times New Roman"/>
          <w:lang w:eastAsia="pl-PL"/>
        </w:rPr>
        <w:t>Czy potrzebne jest skierowanie?</w:t>
      </w:r>
    </w:p>
    <w:p w14:paraId="3575D318" w14:textId="77777777" w:rsidR="00157FE4" w:rsidRPr="0056480B" w:rsidRDefault="00157FE4" w:rsidP="00157FE4">
      <w:pPr>
        <w:shd w:val="clear" w:color="auto" w:fill="FFFFFF"/>
        <w:spacing w:before="100" w:beforeAutospacing="1" w:after="100" w:afterAutospacing="1" w:line="240" w:lineRule="auto"/>
      </w:pPr>
      <w:r w:rsidRPr="0056480B">
        <w:t>Do udziału w programie nie potrzebujesz skierowania.</w:t>
      </w:r>
    </w:p>
    <w:p w14:paraId="0430210E" w14:textId="77777777" w:rsidR="00157FE4" w:rsidRPr="0056480B" w:rsidRDefault="00157FE4" w:rsidP="00157FE4">
      <w:pPr>
        <w:pStyle w:val="Nagwek2"/>
        <w:rPr>
          <w:rFonts w:eastAsia="Times New Roman"/>
          <w:lang w:eastAsia="pl-PL"/>
        </w:rPr>
      </w:pPr>
      <w:r w:rsidRPr="0056480B">
        <w:rPr>
          <w:rFonts w:eastAsia="Times New Roman"/>
          <w:lang w:eastAsia="pl-PL"/>
        </w:rPr>
        <w:t>Jak się zgłosić?</w:t>
      </w:r>
    </w:p>
    <w:p w14:paraId="4570C7B0" w14:textId="77777777" w:rsidR="00157FE4" w:rsidRPr="0056480B" w:rsidRDefault="00157FE4" w:rsidP="00157FE4">
      <w:pPr>
        <w:shd w:val="clear" w:color="auto" w:fill="FFFFFF"/>
        <w:spacing w:before="100" w:beforeAutospacing="1" w:after="100" w:afterAutospacing="1" w:line="240" w:lineRule="auto"/>
      </w:pPr>
      <w:r w:rsidRPr="0056480B">
        <w:t>Wystarczy, że zgłosisz się do poradni, która wykonuje takie badania.</w:t>
      </w:r>
    </w:p>
    <w:p w14:paraId="12A98E38" w14:textId="77777777" w:rsidR="00157FE4" w:rsidRPr="0056480B" w:rsidRDefault="00157FE4" w:rsidP="00157FE4">
      <w:pPr>
        <w:pStyle w:val="Nagwek2"/>
        <w:rPr>
          <w:rFonts w:eastAsia="Times New Roman"/>
          <w:lang w:eastAsia="pl-PL"/>
        </w:rPr>
      </w:pPr>
      <w:r w:rsidRPr="0056480B">
        <w:rPr>
          <w:rFonts w:eastAsia="Times New Roman"/>
          <w:lang w:eastAsia="pl-PL"/>
        </w:rPr>
        <w:t>Co oferuje program?</w:t>
      </w:r>
    </w:p>
    <w:p w14:paraId="0DC1C7AC" w14:textId="77777777" w:rsidR="00157FE4" w:rsidRPr="0056480B" w:rsidRDefault="00157FE4" w:rsidP="00157FE4">
      <w:pPr>
        <w:shd w:val="clear" w:color="auto" w:fill="FFFFFF"/>
        <w:spacing w:before="100" w:beforeAutospacing="1" w:after="100" w:afterAutospacing="1" w:line="240" w:lineRule="auto"/>
      </w:pPr>
      <w:r w:rsidRPr="0056480B">
        <w:t>Podstawowym badaniem wykonywanym w ramach programu jest cytologia</w:t>
      </w:r>
      <w:r>
        <w:t>. J</w:t>
      </w:r>
      <w:r w:rsidRPr="0056480B">
        <w:t>eżeli:</w:t>
      </w:r>
    </w:p>
    <w:p w14:paraId="5E15D658" w14:textId="77777777" w:rsidR="00157FE4" w:rsidRPr="0056480B" w:rsidRDefault="00157FE4" w:rsidP="00157FE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56480B">
        <w:t>Twój wynik będzie prawidłowy — lekarz zaleci Ci ponowne badanie profilaktyczne po upływie 3 lat lub w uzasadnionych przypadkach po upływie 12 miesięcy</w:t>
      </w:r>
    </w:p>
    <w:p w14:paraId="06CCC50A" w14:textId="77777777" w:rsidR="00157FE4" w:rsidRPr="0056480B" w:rsidRDefault="00157FE4" w:rsidP="00157FE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56480B">
        <w:t xml:space="preserve">w badaniu zostały stwierdzone zmiany o charakterze dysplastycznym — lekarz ginekolog skieruje Cię na dalszą diagnostykę, tj. badanie </w:t>
      </w:r>
      <w:proofErr w:type="spellStart"/>
      <w:r w:rsidRPr="0056480B">
        <w:t>kolposkopowe</w:t>
      </w:r>
      <w:proofErr w:type="spellEnd"/>
      <w:r w:rsidRPr="0056480B">
        <w:t xml:space="preserve"> lub badanie </w:t>
      </w:r>
      <w:proofErr w:type="spellStart"/>
      <w:r w:rsidRPr="0056480B">
        <w:t>kolposkopowe</w:t>
      </w:r>
      <w:proofErr w:type="spellEnd"/>
      <w:r w:rsidRPr="0056480B">
        <w:t xml:space="preserve"> z pobraniem wycinka do badania histopatologicznego</w:t>
      </w:r>
    </w:p>
    <w:p w14:paraId="0E4943B1" w14:textId="08BC2C55" w:rsidR="00A8292C" w:rsidRDefault="00157FE4" w:rsidP="00A53B5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56480B">
        <w:t>rozpoznano raka szyjki macicy lub inne schorzenie — zostaniesz skierowana do leczenia specjalistycznego lub na dalszą, pogłębioną diagnostykę.</w:t>
      </w:r>
    </w:p>
    <w:sectPr w:rsidR="00A82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B624A"/>
    <w:multiLevelType w:val="hybridMultilevel"/>
    <w:tmpl w:val="D682E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E4"/>
    <w:rsid w:val="00157FE4"/>
    <w:rsid w:val="00661AB9"/>
    <w:rsid w:val="007E20C8"/>
    <w:rsid w:val="00CC44A2"/>
    <w:rsid w:val="00EE4842"/>
    <w:rsid w:val="00FB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6812"/>
  <w15:chartTrackingRefBased/>
  <w15:docId w15:val="{2DE615FF-CA63-4A2F-A4B7-C71A7FCD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FE4"/>
  </w:style>
  <w:style w:type="paragraph" w:styleId="Nagwek1">
    <w:name w:val="heading 1"/>
    <w:basedOn w:val="Normalny"/>
    <w:next w:val="Normalny"/>
    <w:link w:val="Nagwek1Znak"/>
    <w:uiPriority w:val="9"/>
    <w:qFormat/>
    <w:rsid w:val="00157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7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7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7F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57FE4"/>
    <w:pPr>
      <w:ind w:left="720"/>
      <w:contextualSpacing/>
    </w:pPr>
  </w:style>
  <w:style w:type="paragraph" w:customStyle="1" w:styleId="range-name">
    <w:name w:val="range-name"/>
    <w:basedOn w:val="Normalny"/>
    <w:rsid w:val="00CC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44A2"/>
    <w:rPr>
      <w:b/>
      <w:bCs/>
    </w:rPr>
  </w:style>
  <w:style w:type="paragraph" w:customStyle="1" w:styleId="swd-name">
    <w:name w:val="swd-name"/>
    <w:basedOn w:val="Normalny"/>
    <w:rsid w:val="00CC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suallyhidden">
    <w:name w:val="visuallyhidden"/>
    <w:basedOn w:val="Domylnaczcionkaakapitu"/>
    <w:rsid w:val="00CC44A2"/>
  </w:style>
  <w:style w:type="paragraph" w:customStyle="1" w:styleId="place-name">
    <w:name w:val="place-name"/>
    <w:basedOn w:val="Normalny"/>
    <w:rsid w:val="00CC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0px">
    <w:name w:val="margin0px"/>
    <w:basedOn w:val="Normalny"/>
    <w:rsid w:val="00CC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l.nfz.gov.pl/GSL/GSL/ProgramyProfilakt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1550</Characters>
  <Application>Microsoft Office Word</Application>
  <DocSecurity>0</DocSecurity>
  <Lines>12</Lines>
  <Paragraphs>3</Paragraphs>
  <ScaleCrop>false</ScaleCrop>
  <Company>NFZ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Szewczuk-Łebska</dc:creator>
  <cp:keywords/>
  <dc:description/>
  <cp:lastModifiedBy>Anna Szewczuk-Łebska</cp:lastModifiedBy>
  <cp:revision>2</cp:revision>
  <dcterms:created xsi:type="dcterms:W3CDTF">2025-03-20T11:36:00Z</dcterms:created>
  <dcterms:modified xsi:type="dcterms:W3CDTF">2025-03-20T11:36:00Z</dcterms:modified>
</cp:coreProperties>
</file>